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0" w:type="dxa"/>
        <w:tblLook w:val="04A0" w:firstRow="1" w:lastRow="0" w:firstColumn="1" w:lastColumn="0" w:noHBand="0" w:noVBand="1"/>
      </w:tblPr>
      <w:tblGrid>
        <w:gridCol w:w="2150"/>
        <w:gridCol w:w="4590"/>
        <w:gridCol w:w="1011"/>
        <w:gridCol w:w="2679"/>
      </w:tblGrid>
      <w:tr w:rsidR="00040688" w:rsidRPr="00040688" w14:paraId="4BA0E299" w14:textId="77777777" w:rsidTr="00B46060">
        <w:trPr>
          <w:trHeight w:val="610"/>
        </w:trPr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24F8B0A4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 xml:space="preserve">Procedure Name: </w:t>
            </w:r>
          </w:p>
        </w:tc>
        <w:tc>
          <w:tcPr>
            <w:tcW w:w="45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5147" w14:textId="7E21A328" w:rsidR="00142312" w:rsidRPr="00040688" w:rsidRDefault="00E53706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Drift Report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3F87E" w14:textId="077C536C" w:rsidR="00040688" w:rsidRPr="00040688" w:rsidRDefault="00F37469" w:rsidP="000406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000000"/>
              </w:rPr>
              <w:drawing>
                <wp:inline distT="0" distB="0" distL="0" distR="0" wp14:anchorId="479906F0" wp14:editId="65C53CD1">
                  <wp:extent cx="2065951" cy="66812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5951" cy="6681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40688" w:rsidRPr="00040688">
              <w:rPr>
                <w:rFonts w:ascii="Arial" w:eastAsia="Times New Roman" w:hAnsi="Arial" w:cs="Arial"/>
                <w:b/>
                <w:bCs/>
                <w:color w:val="000000"/>
              </w:rPr>
              <w:t> </w:t>
            </w:r>
          </w:p>
        </w:tc>
      </w:tr>
      <w:tr w:rsidR="00040688" w:rsidRPr="00040688" w14:paraId="3EDF8E9E" w14:textId="77777777" w:rsidTr="00B46060">
        <w:trPr>
          <w:trHeight w:val="26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7621E5EA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>Department: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E3626" w14:textId="3C9780FB" w:rsidR="00040688" w:rsidRPr="00040688" w:rsidRDefault="00B60D39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Investment Team</w:t>
            </w:r>
          </w:p>
        </w:tc>
        <w:tc>
          <w:tcPr>
            <w:tcW w:w="369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DF01843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</w:tr>
      <w:tr w:rsidR="00040688" w:rsidRPr="00040688" w14:paraId="6E080586" w14:textId="77777777" w:rsidTr="002A5D6A">
        <w:trPr>
          <w:trHeight w:val="350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216F19CB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>Effective Date:</w:t>
            </w:r>
          </w:p>
        </w:tc>
        <w:tc>
          <w:tcPr>
            <w:tcW w:w="45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44C8" w14:textId="3AA54441" w:rsidR="00040688" w:rsidRPr="00040688" w:rsidRDefault="002A5D6A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11/14/2022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8080"/>
            <w:noWrap/>
            <w:vAlign w:val="center"/>
            <w:hideMark/>
          </w:tcPr>
          <w:p w14:paraId="4F8483CC" w14:textId="77777777" w:rsidR="00040688" w:rsidRPr="00040688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</w:rPr>
            </w:pPr>
            <w:r w:rsidRPr="00040688">
              <w:rPr>
                <w:rFonts w:ascii="Arial" w:eastAsia="Times New Roman" w:hAnsi="Arial" w:cs="Arial"/>
                <w:b/>
                <w:bCs/>
                <w:color w:val="FFFFFF"/>
              </w:rPr>
              <w:t>Author:</w:t>
            </w:r>
          </w:p>
        </w:tc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10C77" w14:textId="1592DEA3" w:rsidR="00040688" w:rsidRPr="00040688" w:rsidRDefault="008C6AAD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Kim Keehan</w:t>
            </w:r>
          </w:p>
        </w:tc>
      </w:tr>
    </w:tbl>
    <w:p w14:paraId="3F0598B2" w14:textId="1688B139" w:rsidR="00F1550E" w:rsidRPr="00B82DF6" w:rsidRDefault="00F1550E" w:rsidP="00CC5011">
      <w:pPr>
        <w:spacing w:after="0" w:line="240" w:lineRule="auto"/>
        <w:rPr>
          <w:rFonts w:ascii="Arial" w:hAnsi="Arial" w:cs="Arial"/>
        </w:rPr>
      </w:pPr>
    </w:p>
    <w:p w14:paraId="62EDB439" w14:textId="12E237E3" w:rsidR="00E67E07" w:rsidRDefault="00E67E07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  <w:r w:rsidRPr="00B82DF6">
        <w:rPr>
          <w:rFonts w:ascii="Arial" w:hAnsi="Arial" w:cs="Arial"/>
          <w:b/>
          <w:color w:val="BF8F00" w:themeColor="accent4" w:themeShade="BF"/>
        </w:rPr>
        <w:t>Description</w:t>
      </w:r>
    </w:p>
    <w:p w14:paraId="0B86B172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p w14:paraId="1E631278" w14:textId="2EBBB3D4" w:rsidR="00CC5011" w:rsidRDefault="00D434DD" w:rsidP="00D7104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When an advisory account is outside the acceptable drift percentage for a model holding or cash, the account will appear on the Drift Report. This report is reviewed weekly to catch accounts that are able to be rebalanced to be in drift.</w:t>
      </w:r>
    </w:p>
    <w:p w14:paraId="51F56BE1" w14:textId="77777777" w:rsidR="00D7104C" w:rsidRPr="00D7104C" w:rsidRDefault="00D7104C" w:rsidP="00D7104C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1F7363E2" w14:textId="77777777" w:rsidR="00F74516" w:rsidRDefault="00F74516" w:rsidP="00D7104C">
      <w:pPr>
        <w:spacing w:after="0" w:line="240" w:lineRule="auto"/>
        <w:rPr>
          <w:rFonts w:ascii="Arial" w:hAnsi="Arial" w:cs="Arial"/>
          <w:b/>
          <w:color w:val="BF8F00" w:themeColor="accent4" w:themeShade="BF"/>
        </w:rPr>
      </w:pPr>
      <w:r>
        <w:rPr>
          <w:rFonts w:ascii="Arial" w:hAnsi="Arial" w:cs="Arial"/>
          <w:b/>
          <w:color w:val="BF8F00" w:themeColor="accent4" w:themeShade="BF"/>
        </w:rPr>
        <w:t>Assumptions</w:t>
      </w:r>
    </w:p>
    <w:p w14:paraId="2825CF2F" w14:textId="0B6AE31A" w:rsidR="00F74516" w:rsidRPr="00703234" w:rsidRDefault="00F74516" w:rsidP="00D7104C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p w14:paraId="4182CEB2" w14:textId="37B57F16" w:rsidR="00F74516" w:rsidRDefault="008C6AAD" w:rsidP="00D7104C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N/A</w:t>
      </w:r>
    </w:p>
    <w:p w14:paraId="2B21B4B0" w14:textId="77777777" w:rsidR="00F74516" w:rsidRPr="00F74516" w:rsidRDefault="00F74516" w:rsidP="00F74516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C5D1401" w14:textId="4D89FB84" w:rsidR="00E67E07" w:rsidRPr="0063278D" w:rsidRDefault="00E67E07" w:rsidP="00611123">
      <w:pPr>
        <w:spacing w:after="0" w:line="240" w:lineRule="auto"/>
        <w:rPr>
          <w:rFonts w:ascii="Arial" w:hAnsi="Arial" w:cs="Arial"/>
          <w:b/>
          <w:color w:val="BF8F00" w:themeColor="accent4" w:themeShade="BF"/>
        </w:rPr>
      </w:pPr>
      <w:r w:rsidRPr="00611123">
        <w:rPr>
          <w:rFonts w:ascii="Arial" w:hAnsi="Arial" w:cs="Arial"/>
          <w:b/>
          <w:color w:val="BF8F00" w:themeColor="accent4" w:themeShade="BF"/>
        </w:rPr>
        <w:t>Procedure</w:t>
      </w:r>
    </w:p>
    <w:p w14:paraId="36C23BD5" w14:textId="77777777" w:rsidR="00611123" w:rsidRPr="0063278D" w:rsidRDefault="00611123" w:rsidP="00611123">
      <w:pPr>
        <w:pStyle w:val="pf0"/>
        <w:spacing w:before="0" w:beforeAutospacing="0" w:after="0" w:afterAutospacing="0"/>
        <w:rPr>
          <w:rStyle w:val="cf01"/>
          <w:rFonts w:ascii="Arial" w:hAnsi="Arial" w:cs="Arial"/>
          <w:b/>
          <w:bCs/>
          <w:sz w:val="12"/>
          <w:szCs w:val="12"/>
        </w:rPr>
      </w:pPr>
    </w:p>
    <w:p w14:paraId="6B7D39ED" w14:textId="77777777" w:rsidR="00E53706" w:rsidRPr="009801AC" w:rsidRDefault="00E53706" w:rsidP="00E53706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sz w:val="21"/>
          <w:szCs w:val="21"/>
        </w:rPr>
      </w:pPr>
      <w:r w:rsidRPr="009801AC">
        <w:rPr>
          <w:rFonts w:ascii="Arial" w:hAnsi="Arial" w:cs="Arial"/>
          <w:sz w:val="21"/>
          <w:szCs w:val="21"/>
        </w:rPr>
        <w:t xml:space="preserve">Login to Vision2020 and open </w:t>
      </w:r>
      <w:r>
        <w:rPr>
          <w:rFonts w:ascii="Arial" w:hAnsi="Arial" w:cs="Arial"/>
          <w:sz w:val="21"/>
          <w:szCs w:val="21"/>
        </w:rPr>
        <w:t xml:space="preserve">the </w:t>
      </w:r>
      <w:r w:rsidRPr="009801AC">
        <w:rPr>
          <w:rFonts w:ascii="Arial" w:hAnsi="Arial" w:cs="Arial"/>
          <w:sz w:val="21"/>
          <w:szCs w:val="21"/>
        </w:rPr>
        <w:t>W</w:t>
      </w:r>
      <w:r>
        <w:rPr>
          <w:rFonts w:ascii="Arial" w:hAnsi="Arial" w:cs="Arial"/>
          <w:sz w:val="21"/>
          <w:szCs w:val="21"/>
        </w:rPr>
        <w:t xml:space="preserve">ealth </w:t>
      </w:r>
      <w:r w:rsidRPr="009801AC">
        <w:rPr>
          <w:rFonts w:ascii="Arial" w:hAnsi="Arial" w:cs="Arial"/>
          <w:sz w:val="21"/>
          <w:szCs w:val="21"/>
        </w:rPr>
        <w:t>M</w:t>
      </w:r>
      <w:r>
        <w:rPr>
          <w:rFonts w:ascii="Arial" w:hAnsi="Arial" w:cs="Arial"/>
          <w:sz w:val="21"/>
          <w:szCs w:val="21"/>
        </w:rPr>
        <w:t xml:space="preserve">anagement </w:t>
      </w:r>
      <w:r w:rsidRPr="009801AC">
        <w:rPr>
          <w:rFonts w:ascii="Arial" w:hAnsi="Arial" w:cs="Arial"/>
          <w:sz w:val="21"/>
          <w:szCs w:val="21"/>
        </w:rPr>
        <w:t>P</w:t>
      </w:r>
      <w:r>
        <w:rPr>
          <w:rFonts w:ascii="Arial" w:hAnsi="Arial" w:cs="Arial"/>
          <w:sz w:val="21"/>
          <w:szCs w:val="21"/>
        </w:rPr>
        <w:t>latform</w:t>
      </w:r>
    </w:p>
    <w:p w14:paraId="3E2437CD" w14:textId="77777777" w:rsidR="00E53706" w:rsidRPr="009801AC" w:rsidRDefault="00E53706" w:rsidP="00E53706">
      <w:pPr>
        <w:pStyle w:val="ListParagraph"/>
        <w:numPr>
          <w:ilvl w:val="0"/>
          <w:numId w:val="35"/>
        </w:numPr>
        <w:rPr>
          <w:rFonts w:ascii="Arial" w:hAnsi="Arial" w:cs="Arial"/>
          <w:sz w:val="21"/>
          <w:szCs w:val="21"/>
        </w:rPr>
      </w:pPr>
      <w:r w:rsidRPr="009801AC">
        <w:rPr>
          <w:rFonts w:ascii="Arial" w:hAnsi="Arial" w:cs="Arial"/>
          <w:sz w:val="21"/>
          <w:szCs w:val="21"/>
        </w:rPr>
        <w:t>Click on the Manage tab at the top of the screen</w:t>
      </w:r>
    </w:p>
    <w:p w14:paraId="0E7D934F" w14:textId="77777777" w:rsidR="00E53706" w:rsidRPr="009801AC" w:rsidRDefault="00E53706" w:rsidP="00E53706">
      <w:pPr>
        <w:pStyle w:val="ListParagraph"/>
        <w:numPr>
          <w:ilvl w:val="0"/>
          <w:numId w:val="35"/>
        </w:numPr>
        <w:rPr>
          <w:rFonts w:ascii="Arial" w:hAnsi="Arial" w:cs="Arial"/>
          <w:sz w:val="21"/>
          <w:szCs w:val="21"/>
        </w:rPr>
      </w:pPr>
      <w:r w:rsidRPr="009801AC">
        <w:rPr>
          <w:rFonts w:ascii="Arial" w:hAnsi="Arial" w:cs="Arial"/>
          <w:sz w:val="21"/>
          <w:szCs w:val="21"/>
        </w:rPr>
        <w:t>Click on Trade Generation in the left-hand panel</w:t>
      </w:r>
    </w:p>
    <w:p w14:paraId="0288FD64" w14:textId="77777777" w:rsidR="00E53706" w:rsidRDefault="00E53706" w:rsidP="00E53706">
      <w:pPr>
        <w:pStyle w:val="ListParagraph"/>
        <w:numPr>
          <w:ilvl w:val="0"/>
          <w:numId w:val="35"/>
        </w:numPr>
        <w:rPr>
          <w:rFonts w:ascii="Arial" w:hAnsi="Arial" w:cs="Arial"/>
          <w:sz w:val="21"/>
          <w:szCs w:val="21"/>
        </w:rPr>
      </w:pPr>
      <w:r w:rsidRPr="009801AC">
        <w:rPr>
          <w:rFonts w:ascii="Arial" w:hAnsi="Arial" w:cs="Arial"/>
          <w:sz w:val="21"/>
          <w:szCs w:val="21"/>
        </w:rPr>
        <w:t>Once the list of portfolio’s generates, select the Search Filters icon above the list</w:t>
      </w:r>
    </w:p>
    <w:p w14:paraId="5C6DA7F0" w14:textId="77777777" w:rsidR="00E53706" w:rsidRDefault="00E53706" w:rsidP="00E53706">
      <w:pPr>
        <w:pStyle w:val="ListParagraph"/>
        <w:numPr>
          <w:ilvl w:val="1"/>
          <w:numId w:val="35"/>
        </w:numPr>
        <w:rPr>
          <w:rFonts w:ascii="Arial" w:hAnsi="Arial" w:cs="Arial"/>
          <w:sz w:val="21"/>
          <w:szCs w:val="21"/>
        </w:rPr>
      </w:pPr>
      <w:r w:rsidRPr="009801AC">
        <w:rPr>
          <w:rFonts w:ascii="Arial" w:hAnsi="Arial" w:cs="Arial"/>
          <w:sz w:val="21"/>
          <w:szCs w:val="21"/>
        </w:rPr>
        <w:t>Select Portfolio from the list</w:t>
      </w:r>
    </w:p>
    <w:p w14:paraId="75D08E62" w14:textId="77777777" w:rsidR="00E53706" w:rsidRDefault="00E53706" w:rsidP="00E53706">
      <w:pPr>
        <w:pStyle w:val="ListParagraph"/>
        <w:numPr>
          <w:ilvl w:val="1"/>
          <w:numId w:val="3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</w:t>
      </w:r>
      <w:r w:rsidRPr="009801AC">
        <w:rPr>
          <w:rFonts w:ascii="Arial" w:hAnsi="Arial" w:cs="Arial"/>
          <w:sz w:val="21"/>
          <w:szCs w:val="21"/>
        </w:rPr>
        <w:t>pen the Rep Code” drop down box</w:t>
      </w:r>
    </w:p>
    <w:p w14:paraId="5CF34188" w14:textId="77777777" w:rsidR="00E53706" w:rsidRPr="009801AC" w:rsidRDefault="00E53706" w:rsidP="00E53706">
      <w:pPr>
        <w:pStyle w:val="ListParagraph"/>
        <w:numPr>
          <w:ilvl w:val="1"/>
          <w:numId w:val="3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Select all rep codes for the reps included in the report</w:t>
      </w:r>
    </w:p>
    <w:p w14:paraId="7B25E907" w14:textId="77777777" w:rsidR="00E53706" w:rsidRPr="009801AC" w:rsidRDefault="00E53706" w:rsidP="00E53706">
      <w:pPr>
        <w:pStyle w:val="ListParagraph"/>
        <w:numPr>
          <w:ilvl w:val="1"/>
          <w:numId w:val="35"/>
        </w:numPr>
        <w:rPr>
          <w:rFonts w:ascii="Arial" w:hAnsi="Arial" w:cs="Arial"/>
          <w:sz w:val="21"/>
          <w:szCs w:val="21"/>
        </w:rPr>
      </w:pPr>
      <w:r w:rsidRPr="009801AC">
        <w:rPr>
          <w:rFonts w:ascii="Arial" w:hAnsi="Arial" w:cs="Arial"/>
          <w:sz w:val="21"/>
          <w:szCs w:val="21"/>
        </w:rPr>
        <w:t>Select “Cash/Drift” from the list and type “1.0” in the Drift box.</w:t>
      </w:r>
    </w:p>
    <w:p w14:paraId="78699D96" w14:textId="77777777" w:rsidR="00E53706" w:rsidRPr="009801AC" w:rsidRDefault="00E53706" w:rsidP="00E53706">
      <w:pPr>
        <w:pStyle w:val="ListParagraph"/>
        <w:numPr>
          <w:ilvl w:val="1"/>
          <w:numId w:val="35"/>
        </w:numPr>
        <w:rPr>
          <w:rFonts w:ascii="Arial" w:hAnsi="Arial" w:cs="Arial"/>
          <w:sz w:val="21"/>
          <w:szCs w:val="21"/>
        </w:rPr>
      </w:pPr>
      <w:r w:rsidRPr="009801AC">
        <w:rPr>
          <w:rFonts w:ascii="Arial" w:hAnsi="Arial" w:cs="Arial"/>
          <w:sz w:val="21"/>
          <w:szCs w:val="21"/>
        </w:rPr>
        <w:t>Click “Apply”</w:t>
      </w:r>
    </w:p>
    <w:p w14:paraId="06CF8100" w14:textId="77777777" w:rsidR="00E53706" w:rsidRDefault="00E53706" w:rsidP="00E53706">
      <w:pPr>
        <w:pStyle w:val="ListParagraph"/>
        <w:numPr>
          <w:ilvl w:val="0"/>
          <w:numId w:val="35"/>
        </w:numPr>
        <w:rPr>
          <w:rFonts w:ascii="Arial" w:hAnsi="Arial" w:cs="Arial"/>
          <w:sz w:val="21"/>
          <w:szCs w:val="21"/>
        </w:rPr>
      </w:pPr>
      <w:r w:rsidRPr="009801AC">
        <w:rPr>
          <w:rFonts w:ascii="Arial" w:hAnsi="Arial" w:cs="Arial"/>
          <w:sz w:val="21"/>
          <w:szCs w:val="21"/>
        </w:rPr>
        <w:t>After a couple minutes, a new list of portfolios will generate</w:t>
      </w:r>
    </w:p>
    <w:p w14:paraId="61949A11" w14:textId="77777777" w:rsidR="00E53706" w:rsidRPr="009801AC" w:rsidRDefault="00E53706" w:rsidP="00E53706">
      <w:pPr>
        <w:pStyle w:val="ListParagraph"/>
        <w:numPr>
          <w:ilvl w:val="0"/>
          <w:numId w:val="35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</w:t>
      </w:r>
      <w:r w:rsidRPr="009801AC">
        <w:rPr>
          <w:rFonts w:ascii="Arial" w:hAnsi="Arial" w:cs="Arial"/>
          <w:sz w:val="21"/>
          <w:szCs w:val="21"/>
        </w:rPr>
        <w:t>elect Generate a CVS File</w:t>
      </w:r>
      <w:r>
        <w:rPr>
          <w:rFonts w:ascii="Arial" w:hAnsi="Arial" w:cs="Arial"/>
          <w:sz w:val="21"/>
          <w:szCs w:val="21"/>
        </w:rPr>
        <w:t xml:space="preserve"> </w:t>
      </w:r>
      <w:r w:rsidRPr="009801AC">
        <w:rPr>
          <w:rFonts w:ascii="Arial" w:hAnsi="Arial" w:cs="Arial"/>
          <w:sz w:val="21"/>
          <w:szCs w:val="21"/>
        </w:rPr>
        <w:t xml:space="preserve">and then under Export </w:t>
      </w:r>
      <w:r>
        <w:rPr>
          <w:rFonts w:ascii="Arial" w:hAnsi="Arial" w:cs="Arial"/>
          <w:sz w:val="21"/>
          <w:szCs w:val="21"/>
        </w:rPr>
        <w:t>A</w:t>
      </w:r>
      <w:r w:rsidRPr="009801AC">
        <w:rPr>
          <w:rFonts w:ascii="Arial" w:hAnsi="Arial" w:cs="Arial"/>
          <w:sz w:val="21"/>
          <w:szCs w:val="21"/>
        </w:rPr>
        <w:t xml:space="preserve">ll </w:t>
      </w:r>
      <w:r>
        <w:rPr>
          <w:rFonts w:ascii="Arial" w:hAnsi="Arial" w:cs="Arial"/>
          <w:sz w:val="21"/>
          <w:szCs w:val="21"/>
        </w:rPr>
        <w:t>I</w:t>
      </w:r>
      <w:r w:rsidRPr="009801AC">
        <w:rPr>
          <w:rFonts w:ascii="Arial" w:hAnsi="Arial" w:cs="Arial"/>
          <w:sz w:val="21"/>
          <w:szCs w:val="21"/>
        </w:rPr>
        <w:t>tems</w:t>
      </w:r>
      <w:r>
        <w:rPr>
          <w:rFonts w:ascii="Arial" w:hAnsi="Arial" w:cs="Arial"/>
          <w:sz w:val="21"/>
          <w:szCs w:val="21"/>
        </w:rPr>
        <w:t>,</w:t>
      </w:r>
      <w:r w:rsidRPr="009801AC">
        <w:rPr>
          <w:rFonts w:ascii="Arial" w:hAnsi="Arial" w:cs="Arial"/>
          <w:sz w:val="21"/>
          <w:szCs w:val="21"/>
        </w:rPr>
        <w:t xml:space="preserve"> select All Columns</w:t>
      </w:r>
    </w:p>
    <w:p w14:paraId="1CE75971" w14:textId="77777777" w:rsidR="00E53706" w:rsidRPr="009801AC" w:rsidRDefault="00E53706" w:rsidP="00E53706">
      <w:pPr>
        <w:pStyle w:val="ListParagraph"/>
        <w:numPr>
          <w:ilvl w:val="0"/>
          <w:numId w:val="35"/>
        </w:numPr>
        <w:rPr>
          <w:rFonts w:ascii="Arial" w:hAnsi="Arial" w:cs="Arial"/>
          <w:sz w:val="21"/>
          <w:szCs w:val="21"/>
        </w:rPr>
      </w:pPr>
      <w:r w:rsidRPr="009801AC">
        <w:rPr>
          <w:rFonts w:ascii="Arial" w:hAnsi="Arial" w:cs="Arial"/>
          <w:sz w:val="21"/>
          <w:szCs w:val="21"/>
        </w:rPr>
        <w:t>A downloaded file should appear on the bottom left of the screen. Open the file</w:t>
      </w:r>
    </w:p>
    <w:p w14:paraId="725F00AA" w14:textId="77777777" w:rsidR="00E53706" w:rsidRPr="009801AC" w:rsidRDefault="00E53706" w:rsidP="00E53706">
      <w:pPr>
        <w:pStyle w:val="ListParagraph"/>
        <w:numPr>
          <w:ilvl w:val="0"/>
          <w:numId w:val="35"/>
        </w:numPr>
        <w:rPr>
          <w:rFonts w:ascii="Arial" w:hAnsi="Arial" w:cs="Arial"/>
          <w:sz w:val="21"/>
          <w:szCs w:val="21"/>
        </w:rPr>
      </w:pPr>
      <w:r w:rsidRPr="009801AC">
        <w:rPr>
          <w:rFonts w:ascii="Arial" w:hAnsi="Arial" w:cs="Arial"/>
          <w:sz w:val="21"/>
          <w:szCs w:val="21"/>
        </w:rPr>
        <w:t>Sort the spreadsheet by advisor and create a new tab at the bottom of the spreadsheet for each advisor.</w:t>
      </w:r>
    </w:p>
    <w:p w14:paraId="41A977F0" w14:textId="59D84D70" w:rsidR="00E53706" w:rsidRPr="009801AC" w:rsidRDefault="00E53706" w:rsidP="00E53706">
      <w:pPr>
        <w:pStyle w:val="ListParagraph"/>
        <w:numPr>
          <w:ilvl w:val="0"/>
          <w:numId w:val="35"/>
        </w:numPr>
        <w:rPr>
          <w:rFonts w:ascii="Arial" w:hAnsi="Arial" w:cs="Arial"/>
          <w:sz w:val="21"/>
          <w:szCs w:val="21"/>
        </w:rPr>
      </w:pPr>
      <w:r w:rsidRPr="009801AC">
        <w:rPr>
          <w:rFonts w:ascii="Arial" w:hAnsi="Arial" w:cs="Arial"/>
          <w:sz w:val="21"/>
          <w:szCs w:val="21"/>
        </w:rPr>
        <w:t xml:space="preserve">Once you have the spreadsheet with individual advisor tabs, save it in an </w:t>
      </w:r>
      <w:r>
        <w:rPr>
          <w:rFonts w:ascii="Arial" w:hAnsi="Arial" w:cs="Arial"/>
          <w:sz w:val="21"/>
          <w:szCs w:val="21"/>
        </w:rPr>
        <w:t>E</w:t>
      </w:r>
      <w:r w:rsidRPr="009801AC">
        <w:rPr>
          <w:rFonts w:ascii="Arial" w:hAnsi="Arial" w:cs="Arial"/>
          <w:sz w:val="21"/>
          <w:szCs w:val="21"/>
        </w:rPr>
        <w:t xml:space="preserve">xcel format in </w:t>
      </w:r>
      <w:r w:rsidR="00804AA2">
        <w:rPr>
          <w:rFonts w:ascii="Arial" w:hAnsi="Arial" w:cs="Arial"/>
          <w:sz w:val="21"/>
          <w:szCs w:val="21"/>
        </w:rPr>
        <w:t>the appropriate folder</w:t>
      </w:r>
    </w:p>
    <w:p w14:paraId="1D6B0789" w14:textId="77777777" w:rsidR="00E53706" w:rsidRDefault="00E53706" w:rsidP="00E53706">
      <w:pPr>
        <w:pStyle w:val="ListParagraph"/>
        <w:numPr>
          <w:ilvl w:val="0"/>
          <w:numId w:val="35"/>
        </w:numPr>
        <w:rPr>
          <w:rFonts w:ascii="Arial" w:hAnsi="Arial" w:cs="Arial"/>
          <w:sz w:val="21"/>
          <w:szCs w:val="21"/>
        </w:rPr>
      </w:pPr>
      <w:r w:rsidRPr="009801AC">
        <w:rPr>
          <w:rFonts w:ascii="Arial" w:hAnsi="Arial" w:cs="Arial"/>
          <w:sz w:val="21"/>
          <w:szCs w:val="21"/>
        </w:rPr>
        <w:t xml:space="preserve">Email this spreadsheet to all of the </w:t>
      </w:r>
      <w:r>
        <w:rPr>
          <w:rFonts w:ascii="Arial" w:hAnsi="Arial" w:cs="Arial"/>
          <w:sz w:val="21"/>
          <w:szCs w:val="21"/>
        </w:rPr>
        <w:t>advisors and all Investment Assistants</w:t>
      </w:r>
    </w:p>
    <w:p w14:paraId="2E0CC1FA" w14:textId="77777777" w:rsidR="00E53706" w:rsidRDefault="00E53706" w:rsidP="00E53706">
      <w:pPr>
        <w:pStyle w:val="ListParagraph"/>
        <w:numPr>
          <w:ilvl w:val="0"/>
          <w:numId w:val="35"/>
        </w:numPr>
        <w:rPr>
          <w:rFonts w:ascii="Arial" w:hAnsi="Arial" w:cs="Arial"/>
          <w:sz w:val="21"/>
          <w:szCs w:val="21"/>
        </w:rPr>
      </w:pPr>
      <w:r w:rsidRPr="009801AC">
        <w:rPr>
          <w:rFonts w:ascii="Arial" w:hAnsi="Arial" w:cs="Arial"/>
          <w:b/>
          <w:bCs/>
          <w:sz w:val="21"/>
          <w:szCs w:val="21"/>
        </w:rPr>
        <w:t>NOTE:</w:t>
      </w:r>
      <w:r>
        <w:rPr>
          <w:rFonts w:ascii="Arial" w:hAnsi="Arial" w:cs="Arial"/>
          <w:sz w:val="21"/>
          <w:szCs w:val="21"/>
        </w:rPr>
        <w:t xml:space="preserve"> </w:t>
      </w:r>
      <w:r w:rsidRPr="009801AC">
        <w:rPr>
          <w:rFonts w:ascii="Arial" w:hAnsi="Arial" w:cs="Arial"/>
          <w:sz w:val="21"/>
          <w:szCs w:val="21"/>
        </w:rPr>
        <w:t>To save time</w:t>
      </w:r>
      <w:r>
        <w:rPr>
          <w:rFonts w:ascii="Arial" w:hAnsi="Arial" w:cs="Arial"/>
          <w:sz w:val="21"/>
          <w:szCs w:val="21"/>
        </w:rPr>
        <w:t xml:space="preserve">, </w:t>
      </w:r>
      <w:r w:rsidRPr="009801AC">
        <w:rPr>
          <w:rFonts w:ascii="Arial" w:hAnsi="Arial" w:cs="Arial"/>
          <w:sz w:val="21"/>
          <w:szCs w:val="21"/>
        </w:rPr>
        <w:t xml:space="preserve">you can create a saved layout in WMP. </w:t>
      </w:r>
    </w:p>
    <w:p w14:paraId="3A7A57EE" w14:textId="77777777" w:rsidR="00E53706" w:rsidRDefault="00E53706" w:rsidP="00E53706">
      <w:pPr>
        <w:pStyle w:val="ListParagraph"/>
        <w:numPr>
          <w:ilvl w:val="1"/>
          <w:numId w:val="35"/>
        </w:numPr>
        <w:rPr>
          <w:rFonts w:ascii="Arial" w:hAnsi="Arial" w:cs="Arial"/>
          <w:sz w:val="21"/>
          <w:szCs w:val="21"/>
        </w:rPr>
      </w:pPr>
      <w:r w:rsidRPr="009801AC">
        <w:rPr>
          <w:rFonts w:ascii="Arial" w:hAnsi="Arial" w:cs="Arial"/>
          <w:sz w:val="21"/>
          <w:szCs w:val="21"/>
        </w:rPr>
        <w:t xml:space="preserve">To do this, simply complete </w:t>
      </w:r>
      <w:r>
        <w:rPr>
          <w:rFonts w:ascii="Arial" w:hAnsi="Arial" w:cs="Arial"/>
          <w:sz w:val="21"/>
          <w:szCs w:val="21"/>
        </w:rPr>
        <w:t>through S</w:t>
      </w:r>
      <w:r w:rsidRPr="009801AC">
        <w:rPr>
          <w:rFonts w:ascii="Arial" w:hAnsi="Arial" w:cs="Arial"/>
          <w:sz w:val="21"/>
          <w:szCs w:val="21"/>
        </w:rPr>
        <w:t>tep 4 in the above list and then click Saved Layout</w:t>
      </w:r>
      <w:r>
        <w:rPr>
          <w:rFonts w:ascii="Arial" w:hAnsi="Arial" w:cs="Arial"/>
          <w:sz w:val="21"/>
          <w:szCs w:val="21"/>
        </w:rPr>
        <w:t xml:space="preserve"> </w:t>
      </w:r>
      <w:r w:rsidRPr="009801AC">
        <w:rPr>
          <w:rFonts w:ascii="Arial" w:hAnsi="Arial" w:cs="Arial"/>
          <w:sz w:val="21"/>
          <w:szCs w:val="21"/>
        </w:rPr>
        <w:t>followed by Add New Layout</w:t>
      </w:r>
    </w:p>
    <w:p w14:paraId="028C2393" w14:textId="77777777" w:rsidR="00E53706" w:rsidRDefault="00E53706" w:rsidP="00E53706">
      <w:pPr>
        <w:pStyle w:val="ListParagraph"/>
        <w:numPr>
          <w:ilvl w:val="1"/>
          <w:numId w:val="35"/>
        </w:numPr>
        <w:rPr>
          <w:rFonts w:ascii="Arial" w:hAnsi="Arial" w:cs="Arial"/>
          <w:sz w:val="21"/>
          <w:szCs w:val="21"/>
        </w:rPr>
      </w:pPr>
      <w:r w:rsidRPr="009801AC">
        <w:rPr>
          <w:rFonts w:ascii="Arial" w:hAnsi="Arial" w:cs="Arial"/>
          <w:sz w:val="21"/>
          <w:szCs w:val="21"/>
        </w:rPr>
        <w:t>Add Drift Report</w:t>
      </w:r>
      <w:r>
        <w:rPr>
          <w:rFonts w:ascii="Arial" w:hAnsi="Arial" w:cs="Arial"/>
          <w:sz w:val="21"/>
          <w:szCs w:val="21"/>
        </w:rPr>
        <w:t xml:space="preserve"> </w:t>
      </w:r>
      <w:r w:rsidRPr="009801AC">
        <w:rPr>
          <w:rFonts w:ascii="Arial" w:hAnsi="Arial" w:cs="Arial"/>
          <w:sz w:val="21"/>
          <w:szCs w:val="21"/>
        </w:rPr>
        <w:t>to the name box and then keep the top 3 boxes check</w:t>
      </w:r>
      <w:r>
        <w:rPr>
          <w:rFonts w:ascii="Arial" w:hAnsi="Arial" w:cs="Arial"/>
          <w:sz w:val="21"/>
          <w:szCs w:val="21"/>
        </w:rPr>
        <w:t>ed</w:t>
      </w:r>
    </w:p>
    <w:p w14:paraId="553D7746" w14:textId="77777777" w:rsidR="00E53706" w:rsidRDefault="00E53706" w:rsidP="00E53706">
      <w:pPr>
        <w:pStyle w:val="ListParagraph"/>
        <w:numPr>
          <w:ilvl w:val="1"/>
          <w:numId w:val="35"/>
        </w:numPr>
        <w:rPr>
          <w:rFonts w:ascii="Arial" w:hAnsi="Arial" w:cs="Arial"/>
          <w:sz w:val="21"/>
          <w:szCs w:val="21"/>
        </w:rPr>
      </w:pPr>
      <w:r w:rsidRPr="009801AC">
        <w:rPr>
          <w:rFonts w:ascii="Arial" w:hAnsi="Arial" w:cs="Arial"/>
          <w:sz w:val="21"/>
          <w:szCs w:val="21"/>
        </w:rPr>
        <w:t>Click the check mark icon</w:t>
      </w:r>
    </w:p>
    <w:p w14:paraId="32158D1A" w14:textId="77777777" w:rsidR="00E53706" w:rsidRPr="009801AC" w:rsidRDefault="00E53706" w:rsidP="00E53706">
      <w:pPr>
        <w:pStyle w:val="ListParagraph"/>
        <w:numPr>
          <w:ilvl w:val="1"/>
          <w:numId w:val="35"/>
        </w:numPr>
        <w:rPr>
          <w:rFonts w:ascii="Arial" w:hAnsi="Arial" w:cs="Arial"/>
          <w:sz w:val="21"/>
          <w:szCs w:val="21"/>
        </w:rPr>
      </w:pPr>
      <w:r w:rsidRPr="009801AC">
        <w:rPr>
          <w:rFonts w:ascii="Arial" w:hAnsi="Arial" w:cs="Arial"/>
          <w:sz w:val="21"/>
          <w:szCs w:val="21"/>
        </w:rPr>
        <w:t xml:space="preserve">This will save the </w:t>
      </w:r>
      <w:r>
        <w:rPr>
          <w:rFonts w:ascii="Arial" w:hAnsi="Arial" w:cs="Arial"/>
          <w:sz w:val="21"/>
          <w:szCs w:val="21"/>
        </w:rPr>
        <w:t>D</w:t>
      </w:r>
      <w:r w:rsidRPr="009801AC">
        <w:rPr>
          <w:rFonts w:ascii="Arial" w:hAnsi="Arial" w:cs="Arial"/>
          <w:sz w:val="21"/>
          <w:szCs w:val="21"/>
        </w:rPr>
        <w:t xml:space="preserve">rift </w:t>
      </w:r>
      <w:r>
        <w:rPr>
          <w:rFonts w:ascii="Arial" w:hAnsi="Arial" w:cs="Arial"/>
          <w:sz w:val="21"/>
          <w:szCs w:val="21"/>
        </w:rPr>
        <w:t>R</w:t>
      </w:r>
      <w:r w:rsidRPr="009801AC">
        <w:rPr>
          <w:rFonts w:ascii="Arial" w:hAnsi="Arial" w:cs="Arial"/>
          <w:sz w:val="21"/>
          <w:szCs w:val="21"/>
        </w:rPr>
        <w:t>eport layout and update it each time you open it</w:t>
      </w:r>
    </w:p>
    <w:p w14:paraId="6357D9AE" w14:textId="77777777" w:rsidR="0063278D" w:rsidRPr="0063278D" w:rsidRDefault="0063278D" w:rsidP="0063278D">
      <w:pPr>
        <w:spacing w:after="0" w:line="240" w:lineRule="auto"/>
        <w:rPr>
          <w:rFonts w:ascii="Arial" w:hAnsi="Arial" w:cs="Arial"/>
          <w:sz w:val="12"/>
          <w:szCs w:val="12"/>
        </w:rPr>
      </w:pPr>
    </w:p>
    <w:p w14:paraId="5D3088C6" w14:textId="6727B15A" w:rsidR="00913EC5" w:rsidRDefault="0077742B" w:rsidP="0063278D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  <w:r w:rsidRPr="0063278D">
        <w:rPr>
          <w:rFonts w:ascii="Arial" w:hAnsi="Arial" w:cs="Arial"/>
          <w:b/>
          <w:color w:val="BF8F00" w:themeColor="accent4" w:themeShade="BF"/>
        </w:rPr>
        <w:t>References</w:t>
      </w:r>
    </w:p>
    <w:p w14:paraId="78CBBDDE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p w14:paraId="1A440ED2" w14:textId="73B76673" w:rsidR="00C842EA" w:rsidRPr="00CC5011" w:rsidRDefault="008C6AAD" w:rsidP="00CC5011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N/A</w:t>
      </w:r>
    </w:p>
    <w:p w14:paraId="5A558CEE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22C2446" w14:textId="498E0FB6" w:rsidR="00913EC5" w:rsidRDefault="00913EC5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  <w:r w:rsidRPr="00B82DF6">
        <w:rPr>
          <w:rFonts w:ascii="Arial" w:hAnsi="Arial" w:cs="Arial"/>
          <w:b/>
          <w:color w:val="BF8F00" w:themeColor="accent4" w:themeShade="BF"/>
        </w:rPr>
        <w:t>Revision History</w:t>
      </w:r>
    </w:p>
    <w:p w14:paraId="69FD82EB" w14:textId="77777777" w:rsidR="00CC5011" w:rsidRPr="00CC5011" w:rsidRDefault="00CC5011" w:rsidP="00CC5011">
      <w:pPr>
        <w:spacing w:after="0" w:line="240" w:lineRule="auto"/>
        <w:rPr>
          <w:rFonts w:ascii="Arial" w:hAnsi="Arial" w:cs="Arial"/>
          <w:b/>
          <w:color w:val="BF8F00" w:themeColor="accent4" w:themeShade="BF"/>
          <w:sz w:val="12"/>
          <w:szCs w:val="12"/>
        </w:rPr>
      </w:pPr>
    </w:p>
    <w:tbl>
      <w:tblPr>
        <w:tblW w:w="10430" w:type="dxa"/>
        <w:tblLook w:val="04A0" w:firstRow="1" w:lastRow="0" w:firstColumn="1" w:lastColumn="0" w:noHBand="0" w:noVBand="1"/>
      </w:tblPr>
      <w:tblGrid>
        <w:gridCol w:w="1430"/>
        <w:gridCol w:w="1890"/>
        <w:gridCol w:w="7110"/>
      </w:tblGrid>
      <w:tr w:rsidR="00040688" w:rsidRPr="00914115" w14:paraId="71E0F58D" w14:textId="77777777" w:rsidTr="00B46060">
        <w:trPr>
          <w:trHeight w:val="223"/>
        </w:trPr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14:paraId="4BCF1F3B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Revision Date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vAlign w:val="center"/>
            <w:hideMark/>
          </w:tcPr>
          <w:p w14:paraId="63EDF1B9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Revised By</w:t>
            </w:r>
          </w:p>
        </w:tc>
        <w:tc>
          <w:tcPr>
            <w:tcW w:w="7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8080"/>
            <w:vAlign w:val="center"/>
            <w:hideMark/>
          </w:tcPr>
          <w:p w14:paraId="3A5F3780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</w:rPr>
              <w:t>Revision Notes</w:t>
            </w:r>
          </w:p>
        </w:tc>
      </w:tr>
      <w:tr w:rsidR="00040688" w:rsidRPr="00914115" w14:paraId="78B2119C" w14:textId="77777777" w:rsidTr="00B46060">
        <w:trPr>
          <w:trHeight w:val="170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0A12" w14:textId="73156968" w:rsidR="00040688" w:rsidRPr="00914115" w:rsidRDefault="002A5D6A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11/14</w:t>
            </w:r>
            <w:r w:rsidR="00AF58F3"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/2022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4B73" w14:textId="6EFD4F89" w:rsidR="00040688" w:rsidRPr="00914115" w:rsidRDefault="008C6AAD" w:rsidP="00CC50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Kim Keehan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F5EBB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Procedure Created</w:t>
            </w:r>
          </w:p>
        </w:tc>
      </w:tr>
      <w:tr w:rsidR="00040688" w:rsidRPr="00914115" w14:paraId="0D029BA7" w14:textId="77777777" w:rsidTr="00B46060">
        <w:trPr>
          <w:trHeight w:val="152"/>
        </w:trPr>
        <w:tc>
          <w:tcPr>
            <w:tcW w:w="14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A7A2B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D9E0F" w14:textId="77777777" w:rsidR="00040688" w:rsidRPr="00914115" w:rsidRDefault="00040688" w:rsidP="00CC501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58881" w14:textId="77777777" w:rsidR="00040688" w:rsidRPr="00914115" w:rsidRDefault="00040688" w:rsidP="000406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1411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45AB83AD" w14:textId="140ED379" w:rsidR="00611123" w:rsidRDefault="00611123" w:rsidP="00611123">
      <w:pPr>
        <w:tabs>
          <w:tab w:val="left" w:pos="1206"/>
        </w:tabs>
        <w:rPr>
          <w:rFonts w:ascii="Arial" w:hAnsi="Arial" w:cs="Arial"/>
        </w:rPr>
      </w:pPr>
    </w:p>
    <w:sectPr w:rsidR="00611123" w:rsidSect="002F29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76718" w14:textId="77777777" w:rsidR="00313366" w:rsidRDefault="00313366" w:rsidP="0064215C">
      <w:pPr>
        <w:spacing w:after="0" w:line="240" w:lineRule="auto"/>
      </w:pPr>
      <w:r>
        <w:separator/>
      </w:r>
    </w:p>
  </w:endnote>
  <w:endnote w:type="continuationSeparator" w:id="0">
    <w:p w14:paraId="3324DB8F" w14:textId="77777777" w:rsidR="00313366" w:rsidRDefault="00313366" w:rsidP="00642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8831E" w14:textId="35C57C31" w:rsidR="001F3289" w:rsidRPr="00193F9A" w:rsidRDefault="00B72BF9" w:rsidP="002F29A5">
    <w:pPr>
      <w:pStyle w:val="Footer"/>
      <w:pBdr>
        <w:top w:val="single" w:sz="12" w:space="0" w:color="auto"/>
      </w:pBdr>
      <w:tabs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2F29A5">
      <w:rPr>
        <w:rFonts w:ascii="Arial" w:hAnsi="Arial" w:cs="Arial"/>
        <w:sz w:val="18"/>
        <w:szCs w:val="18"/>
      </w:rPr>
      <w:t xml:space="preserve">Page </w:t>
    </w:r>
    <w:r w:rsidRPr="002F29A5">
      <w:rPr>
        <w:rFonts w:ascii="Arial" w:hAnsi="Arial" w:cs="Arial"/>
        <w:sz w:val="18"/>
        <w:szCs w:val="18"/>
      </w:rPr>
      <w:fldChar w:fldCharType="begin"/>
    </w:r>
    <w:r w:rsidRPr="002F29A5">
      <w:rPr>
        <w:rFonts w:ascii="Arial" w:hAnsi="Arial" w:cs="Arial"/>
        <w:sz w:val="18"/>
        <w:szCs w:val="18"/>
      </w:rPr>
      <w:instrText xml:space="preserve"> PAGE  \* Arabic  \* MERGEFORMAT </w:instrText>
    </w:r>
    <w:r w:rsidRPr="002F29A5">
      <w:rPr>
        <w:rFonts w:ascii="Arial" w:hAnsi="Arial" w:cs="Arial"/>
        <w:sz w:val="18"/>
        <w:szCs w:val="18"/>
      </w:rPr>
      <w:fldChar w:fldCharType="separate"/>
    </w:r>
    <w:r w:rsidRPr="002F29A5">
      <w:rPr>
        <w:rFonts w:ascii="Arial" w:hAnsi="Arial" w:cs="Arial"/>
        <w:noProof/>
        <w:sz w:val="18"/>
        <w:szCs w:val="18"/>
      </w:rPr>
      <w:t>2</w:t>
    </w:r>
    <w:r w:rsidRPr="002F29A5">
      <w:rPr>
        <w:rFonts w:ascii="Arial" w:hAnsi="Arial" w:cs="Arial"/>
        <w:sz w:val="18"/>
        <w:szCs w:val="18"/>
      </w:rPr>
      <w:fldChar w:fldCharType="end"/>
    </w:r>
    <w:r w:rsidRPr="002F29A5">
      <w:rPr>
        <w:rFonts w:ascii="Arial" w:hAnsi="Arial" w:cs="Arial"/>
        <w:sz w:val="18"/>
        <w:szCs w:val="18"/>
      </w:rPr>
      <w:t xml:space="preserve"> of </w:t>
    </w:r>
    <w:r w:rsidR="00902AB3" w:rsidRPr="002F29A5">
      <w:rPr>
        <w:rFonts w:ascii="Arial" w:hAnsi="Arial" w:cs="Arial"/>
        <w:noProof/>
        <w:sz w:val="18"/>
        <w:szCs w:val="18"/>
      </w:rPr>
      <w:fldChar w:fldCharType="begin"/>
    </w:r>
    <w:r w:rsidR="00902AB3" w:rsidRPr="002F29A5">
      <w:rPr>
        <w:rFonts w:ascii="Arial" w:hAnsi="Arial" w:cs="Arial"/>
        <w:noProof/>
        <w:sz w:val="18"/>
        <w:szCs w:val="18"/>
      </w:rPr>
      <w:instrText xml:space="preserve"> NUMPAGES  \* Arabic  \* MERGEFORMAT </w:instrText>
    </w:r>
    <w:r w:rsidR="00902AB3" w:rsidRPr="002F29A5">
      <w:rPr>
        <w:rFonts w:ascii="Arial" w:hAnsi="Arial" w:cs="Arial"/>
        <w:noProof/>
        <w:sz w:val="18"/>
        <w:szCs w:val="18"/>
      </w:rPr>
      <w:fldChar w:fldCharType="separate"/>
    </w:r>
    <w:r w:rsidRPr="002F29A5">
      <w:rPr>
        <w:rFonts w:ascii="Arial" w:hAnsi="Arial" w:cs="Arial"/>
        <w:noProof/>
        <w:sz w:val="18"/>
        <w:szCs w:val="18"/>
      </w:rPr>
      <w:t>8</w:t>
    </w:r>
    <w:r w:rsidR="00902AB3" w:rsidRPr="002F29A5">
      <w:rPr>
        <w:rFonts w:ascii="Arial" w:hAnsi="Arial" w:cs="Arial"/>
        <w:noProof/>
        <w:sz w:val="18"/>
        <w:szCs w:val="18"/>
      </w:rPr>
      <w:fldChar w:fldCharType="end"/>
    </w:r>
    <w:r>
      <w:tab/>
    </w:r>
    <w:r>
      <w:tab/>
    </w:r>
    <w:sdt>
      <w:sdtPr>
        <w:rPr>
          <w:rFonts w:ascii="Arial" w:hAnsi="Arial" w:cs="Arial"/>
          <w:sz w:val="18"/>
          <w:szCs w:val="18"/>
        </w:rPr>
        <w:alias w:val="Title"/>
        <w:tag w:val=""/>
        <w:id w:val="-1953620481"/>
        <w:placeholder>
          <w:docPart w:val="DE1EA830860E451F84C2EB6C18D6278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53706">
          <w:rPr>
            <w:rFonts w:ascii="Arial" w:hAnsi="Arial" w:cs="Arial"/>
            <w:sz w:val="18"/>
            <w:szCs w:val="18"/>
          </w:rPr>
          <w:t>Drift Report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B5F9A" w14:textId="0E44A15A" w:rsidR="0064215C" w:rsidRPr="00B82DF6" w:rsidRDefault="002F29A5" w:rsidP="001F3289">
    <w:pPr>
      <w:pStyle w:val="Footer"/>
      <w:pBdr>
        <w:top w:val="single" w:sz="12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TITLE   \* MERGEFORMAT </w:instrText>
    </w:r>
    <w:r>
      <w:rPr>
        <w:rFonts w:ascii="Arial" w:hAnsi="Arial" w:cs="Arial"/>
        <w:sz w:val="18"/>
        <w:szCs w:val="18"/>
      </w:rPr>
      <w:fldChar w:fldCharType="separate"/>
    </w:r>
    <w:r w:rsidR="00EA0F04">
      <w:rPr>
        <w:rFonts w:ascii="Arial" w:hAnsi="Arial" w:cs="Arial"/>
        <w:sz w:val="18"/>
        <w:szCs w:val="18"/>
      </w:rPr>
      <w:t>Drift Report</w:t>
    </w:r>
    <w:r>
      <w:rPr>
        <w:rFonts w:ascii="Arial" w:hAnsi="Arial" w:cs="Arial"/>
        <w:sz w:val="18"/>
        <w:szCs w:val="18"/>
      </w:rPr>
      <w:fldChar w:fldCharType="end"/>
    </w:r>
    <w:r w:rsidR="0064215C" w:rsidRPr="00B82DF6">
      <w:rPr>
        <w:rFonts w:ascii="Arial" w:hAnsi="Arial" w:cs="Arial"/>
        <w:sz w:val="18"/>
        <w:szCs w:val="18"/>
      </w:rPr>
      <w:ptab w:relativeTo="margin" w:alignment="center" w:leader="none"/>
    </w:r>
    <w:r w:rsidR="0064215C" w:rsidRPr="00B82DF6">
      <w:rPr>
        <w:rFonts w:ascii="Arial" w:hAnsi="Arial" w:cs="Arial"/>
        <w:sz w:val="18"/>
        <w:szCs w:val="18"/>
      </w:rPr>
      <w:ptab w:relativeTo="margin" w:alignment="right" w:leader="none"/>
    </w:r>
    <w:r w:rsidR="001F3289" w:rsidRPr="00B82DF6">
      <w:rPr>
        <w:rFonts w:ascii="Arial" w:hAnsi="Arial" w:cs="Arial"/>
        <w:sz w:val="18"/>
        <w:szCs w:val="18"/>
      </w:rPr>
      <w:t xml:space="preserve">Page </w:t>
    </w:r>
    <w:r w:rsidR="001F3289" w:rsidRPr="00B82DF6">
      <w:rPr>
        <w:rFonts w:ascii="Arial" w:hAnsi="Arial" w:cs="Arial"/>
        <w:sz w:val="18"/>
        <w:szCs w:val="18"/>
      </w:rPr>
      <w:fldChar w:fldCharType="begin"/>
    </w:r>
    <w:r w:rsidR="001F3289" w:rsidRPr="00B82DF6">
      <w:rPr>
        <w:rFonts w:ascii="Arial" w:hAnsi="Arial" w:cs="Arial"/>
        <w:sz w:val="18"/>
        <w:szCs w:val="18"/>
      </w:rPr>
      <w:instrText xml:space="preserve"> PAGE  \* Arabic  \* MERGEFORMAT </w:instrText>
    </w:r>
    <w:r w:rsidR="001F3289" w:rsidRPr="00B82DF6">
      <w:rPr>
        <w:rFonts w:ascii="Arial" w:hAnsi="Arial" w:cs="Arial"/>
        <w:sz w:val="18"/>
        <w:szCs w:val="18"/>
      </w:rPr>
      <w:fldChar w:fldCharType="separate"/>
    </w:r>
    <w:r w:rsidR="001F3289" w:rsidRPr="00B82DF6">
      <w:rPr>
        <w:rFonts w:ascii="Arial" w:hAnsi="Arial" w:cs="Arial"/>
        <w:noProof/>
        <w:sz w:val="18"/>
        <w:szCs w:val="18"/>
      </w:rPr>
      <w:t>1</w:t>
    </w:r>
    <w:r w:rsidR="001F3289" w:rsidRPr="00B82DF6">
      <w:rPr>
        <w:rFonts w:ascii="Arial" w:hAnsi="Arial" w:cs="Arial"/>
        <w:sz w:val="18"/>
        <w:szCs w:val="18"/>
      </w:rPr>
      <w:fldChar w:fldCharType="end"/>
    </w:r>
    <w:r w:rsidR="001F3289" w:rsidRPr="00B82DF6">
      <w:rPr>
        <w:rFonts w:ascii="Arial" w:hAnsi="Arial" w:cs="Arial"/>
        <w:sz w:val="18"/>
        <w:szCs w:val="18"/>
      </w:rPr>
      <w:t xml:space="preserve"> of </w:t>
    </w:r>
    <w:r w:rsidR="00902AB3" w:rsidRPr="00B82DF6">
      <w:rPr>
        <w:rFonts w:ascii="Arial" w:hAnsi="Arial" w:cs="Arial"/>
        <w:noProof/>
        <w:sz w:val="18"/>
        <w:szCs w:val="18"/>
      </w:rPr>
      <w:fldChar w:fldCharType="begin"/>
    </w:r>
    <w:r w:rsidR="00902AB3" w:rsidRPr="00B82DF6">
      <w:rPr>
        <w:rFonts w:ascii="Arial" w:hAnsi="Arial" w:cs="Arial"/>
        <w:noProof/>
        <w:sz w:val="18"/>
        <w:szCs w:val="18"/>
      </w:rPr>
      <w:instrText xml:space="preserve"> NUMPAGES  \* Arabic  \* MERGEFORMAT </w:instrText>
    </w:r>
    <w:r w:rsidR="00902AB3" w:rsidRPr="00B82DF6">
      <w:rPr>
        <w:rFonts w:ascii="Arial" w:hAnsi="Arial" w:cs="Arial"/>
        <w:noProof/>
        <w:sz w:val="18"/>
        <w:szCs w:val="18"/>
      </w:rPr>
      <w:fldChar w:fldCharType="separate"/>
    </w:r>
    <w:r w:rsidR="001F3289" w:rsidRPr="00B82DF6">
      <w:rPr>
        <w:rFonts w:ascii="Arial" w:hAnsi="Arial" w:cs="Arial"/>
        <w:noProof/>
        <w:sz w:val="18"/>
        <w:szCs w:val="18"/>
      </w:rPr>
      <w:t>8</w:t>
    </w:r>
    <w:r w:rsidR="00902AB3" w:rsidRPr="00B82DF6">
      <w:rPr>
        <w:rFonts w:ascii="Arial" w:hAnsi="Arial" w:cs="Arial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04808" w14:textId="77777777" w:rsidR="00EA0F04" w:rsidRDefault="00EA0F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F7AB0" w14:textId="77777777" w:rsidR="00313366" w:rsidRDefault="00313366" w:rsidP="0064215C">
      <w:pPr>
        <w:spacing w:after="0" w:line="240" w:lineRule="auto"/>
      </w:pPr>
      <w:r>
        <w:separator/>
      </w:r>
    </w:p>
  </w:footnote>
  <w:footnote w:type="continuationSeparator" w:id="0">
    <w:p w14:paraId="19923AB5" w14:textId="77777777" w:rsidR="00313366" w:rsidRDefault="00313366" w:rsidP="00642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1EEBD" w14:textId="77777777" w:rsidR="00EA0F04" w:rsidRDefault="00EA0F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C42F7" w14:textId="77777777" w:rsidR="00EA0F04" w:rsidRDefault="00EA0F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3367E" w14:textId="77777777" w:rsidR="00EA0F04" w:rsidRDefault="00EA0F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9568F"/>
    <w:multiLevelType w:val="multilevel"/>
    <w:tmpl w:val="F48AE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80453C"/>
    <w:multiLevelType w:val="multilevel"/>
    <w:tmpl w:val="A2EA9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41F3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2345A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DB343C4"/>
    <w:multiLevelType w:val="multilevel"/>
    <w:tmpl w:val="EAD23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9526EE"/>
    <w:multiLevelType w:val="hybridMultilevel"/>
    <w:tmpl w:val="080049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B5F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4CC01D15"/>
    <w:multiLevelType w:val="multilevel"/>
    <w:tmpl w:val="E99ED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777F37"/>
    <w:multiLevelType w:val="multilevel"/>
    <w:tmpl w:val="7F8EC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0A3307"/>
    <w:multiLevelType w:val="multilevel"/>
    <w:tmpl w:val="A99AE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1612C6"/>
    <w:multiLevelType w:val="multilevel"/>
    <w:tmpl w:val="C518B5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B37391"/>
    <w:multiLevelType w:val="multilevel"/>
    <w:tmpl w:val="83443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0F35BF"/>
    <w:multiLevelType w:val="hybridMultilevel"/>
    <w:tmpl w:val="3BE89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05216C"/>
    <w:multiLevelType w:val="multilevel"/>
    <w:tmpl w:val="E19EF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E42D88"/>
    <w:multiLevelType w:val="multilevel"/>
    <w:tmpl w:val="C88AD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89443261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366633978">
    <w:abstractNumId w:val="4"/>
    <w:lvlOverride w:ilvl="0">
      <w:startOverride w:val="1"/>
    </w:lvlOverride>
  </w:num>
  <w:num w:numId="3" w16cid:durableId="1050225085">
    <w:abstractNumId w:val="4"/>
    <w:lvlOverride w:ilvl="0">
      <w:startOverride w:val="2"/>
    </w:lvlOverride>
  </w:num>
  <w:num w:numId="4" w16cid:durableId="1340430245">
    <w:abstractNumId w:val="4"/>
    <w:lvlOverride w:ilvl="0">
      <w:startOverride w:val="3"/>
    </w:lvlOverride>
  </w:num>
  <w:num w:numId="5" w16cid:durableId="354038597">
    <w:abstractNumId w:val="4"/>
    <w:lvlOverride w:ilvl="0">
      <w:startOverride w:val="4"/>
    </w:lvlOverride>
  </w:num>
  <w:num w:numId="6" w16cid:durableId="1386903911">
    <w:abstractNumId w:val="4"/>
    <w:lvlOverride w:ilvl="0">
      <w:startOverride w:val="5"/>
    </w:lvlOverride>
  </w:num>
  <w:num w:numId="7" w16cid:durableId="572857626">
    <w:abstractNumId w:val="4"/>
    <w:lvlOverride w:ilvl="0">
      <w:startOverride w:val="6"/>
    </w:lvlOverride>
  </w:num>
  <w:num w:numId="8" w16cid:durableId="326521711">
    <w:abstractNumId w:val="4"/>
    <w:lvlOverride w:ilvl="0">
      <w:startOverride w:val="7"/>
    </w:lvlOverride>
  </w:num>
  <w:num w:numId="9" w16cid:durableId="1665015406">
    <w:abstractNumId w:val="13"/>
    <w:lvlOverride w:ilvl="0">
      <w:startOverride w:val="1"/>
    </w:lvlOverride>
  </w:num>
  <w:num w:numId="10" w16cid:durableId="708920597">
    <w:abstractNumId w:val="13"/>
    <w:lvlOverride w:ilvl="0">
      <w:startOverride w:val="2"/>
    </w:lvlOverride>
  </w:num>
  <w:num w:numId="11" w16cid:durableId="355082020">
    <w:abstractNumId w:val="13"/>
    <w:lvlOverride w:ilvl="0">
      <w:startOverride w:val="3"/>
    </w:lvlOverride>
  </w:num>
  <w:num w:numId="12" w16cid:durableId="267349067">
    <w:abstractNumId w:val="7"/>
    <w:lvlOverride w:ilvl="0">
      <w:startOverride w:val="1"/>
    </w:lvlOverride>
  </w:num>
  <w:num w:numId="13" w16cid:durableId="2141336455">
    <w:abstractNumId w:val="7"/>
    <w:lvlOverride w:ilvl="0">
      <w:startOverride w:val="2"/>
    </w:lvlOverride>
  </w:num>
  <w:num w:numId="14" w16cid:durableId="1650204112">
    <w:abstractNumId w:val="7"/>
    <w:lvlOverride w:ilvl="0">
      <w:startOverride w:val="3"/>
    </w:lvlOverride>
  </w:num>
  <w:num w:numId="15" w16cid:durableId="273487931">
    <w:abstractNumId w:val="7"/>
    <w:lvlOverride w:ilvl="0">
      <w:startOverride w:val="4"/>
    </w:lvlOverride>
  </w:num>
  <w:num w:numId="16" w16cid:durableId="997540781">
    <w:abstractNumId w:val="9"/>
    <w:lvlOverride w:ilvl="0">
      <w:startOverride w:val="1"/>
    </w:lvlOverride>
  </w:num>
  <w:num w:numId="17" w16cid:durableId="554508089">
    <w:abstractNumId w:val="9"/>
    <w:lvlOverride w:ilvl="0">
      <w:startOverride w:val="2"/>
    </w:lvlOverride>
  </w:num>
  <w:num w:numId="18" w16cid:durableId="769009505">
    <w:abstractNumId w:val="9"/>
    <w:lvlOverride w:ilvl="0"/>
    <w:lvlOverride w:ilvl="1">
      <w:startOverride w:val="1"/>
    </w:lvlOverride>
  </w:num>
  <w:num w:numId="19" w16cid:durableId="1711760494">
    <w:abstractNumId w:val="9"/>
    <w:lvlOverride w:ilvl="0"/>
    <w:lvlOverride w:ilvl="1">
      <w:startOverride w:val="2"/>
    </w:lvlOverride>
  </w:num>
  <w:num w:numId="20" w16cid:durableId="1039667904">
    <w:abstractNumId w:val="9"/>
    <w:lvlOverride w:ilvl="0">
      <w:startOverride w:val="3"/>
    </w:lvlOverride>
    <w:lvlOverride w:ilvl="1"/>
  </w:num>
  <w:num w:numId="21" w16cid:durableId="282881795">
    <w:abstractNumId w:val="9"/>
    <w:lvlOverride w:ilvl="0">
      <w:startOverride w:val="4"/>
    </w:lvlOverride>
    <w:lvlOverride w:ilvl="1"/>
  </w:num>
  <w:num w:numId="22" w16cid:durableId="1392268131">
    <w:abstractNumId w:val="9"/>
    <w:lvlOverride w:ilvl="0">
      <w:startOverride w:val="5"/>
    </w:lvlOverride>
    <w:lvlOverride w:ilvl="1"/>
  </w:num>
  <w:num w:numId="23" w16cid:durableId="1362435680">
    <w:abstractNumId w:val="14"/>
  </w:num>
  <w:num w:numId="24" w16cid:durableId="834339410">
    <w:abstractNumId w:val="11"/>
  </w:num>
  <w:num w:numId="25" w16cid:durableId="1274022581">
    <w:abstractNumId w:val="6"/>
  </w:num>
  <w:num w:numId="26" w16cid:durableId="1866480518">
    <w:abstractNumId w:val="3"/>
  </w:num>
  <w:num w:numId="27" w16cid:durableId="746725321">
    <w:abstractNumId w:val="0"/>
    <w:lvlOverride w:ilvl="0">
      <w:startOverride w:val="1"/>
    </w:lvlOverride>
  </w:num>
  <w:num w:numId="28" w16cid:durableId="390926474">
    <w:abstractNumId w:val="0"/>
    <w:lvlOverride w:ilvl="0">
      <w:startOverride w:val="2"/>
    </w:lvlOverride>
  </w:num>
  <w:num w:numId="29" w16cid:durableId="1719430354">
    <w:abstractNumId w:val="0"/>
    <w:lvlOverride w:ilvl="0">
      <w:startOverride w:val="3"/>
    </w:lvlOverride>
  </w:num>
  <w:num w:numId="30" w16cid:durableId="1218904293">
    <w:abstractNumId w:val="1"/>
    <w:lvlOverride w:ilvl="0">
      <w:startOverride w:val="1"/>
    </w:lvlOverride>
  </w:num>
  <w:num w:numId="31" w16cid:durableId="170414728">
    <w:abstractNumId w:val="1"/>
    <w:lvlOverride w:ilvl="0">
      <w:startOverride w:val="2"/>
    </w:lvlOverride>
  </w:num>
  <w:num w:numId="32" w16cid:durableId="87695528">
    <w:abstractNumId w:val="10"/>
    <w:lvlOverride w:ilvl="0">
      <w:startOverride w:val="4"/>
    </w:lvlOverride>
  </w:num>
  <w:num w:numId="33" w16cid:durableId="1720202057">
    <w:abstractNumId w:val="2"/>
  </w:num>
  <w:num w:numId="34" w16cid:durableId="1595626048">
    <w:abstractNumId w:val="5"/>
  </w:num>
  <w:num w:numId="35" w16cid:durableId="112010146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E07"/>
    <w:rsid w:val="00001B01"/>
    <w:rsid w:val="00022F9D"/>
    <w:rsid w:val="00040688"/>
    <w:rsid w:val="000429F0"/>
    <w:rsid w:val="000478D1"/>
    <w:rsid w:val="000537B8"/>
    <w:rsid w:val="000857C1"/>
    <w:rsid w:val="00090EC9"/>
    <w:rsid w:val="000C12B5"/>
    <w:rsid w:val="00142312"/>
    <w:rsid w:val="00145A57"/>
    <w:rsid w:val="001569FC"/>
    <w:rsid w:val="00182F97"/>
    <w:rsid w:val="00193F9A"/>
    <w:rsid w:val="001D79B9"/>
    <w:rsid w:val="001F3289"/>
    <w:rsid w:val="00214AB3"/>
    <w:rsid w:val="00220B3F"/>
    <w:rsid w:val="00230197"/>
    <w:rsid w:val="00233EE8"/>
    <w:rsid w:val="002558EE"/>
    <w:rsid w:val="002A5D6A"/>
    <w:rsid w:val="002C4595"/>
    <w:rsid w:val="002F29A5"/>
    <w:rsid w:val="00313366"/>
    <w:rsid w:val="003557A1"/>
    <w:rsid w:val="003622B2"/>
    <w:rsid w:val="00391892"/>
    <w:rsid w:val="003A4991"/>
    <w:rsid w:val="003C27DB"/>
    <w:rsid w:val="00400AFF"/>
    <w:rsid w:val="004362B5"/>
    <w:rsid w:val="00477F91"/>
    <w:rsid w:val="00495162"/>
    <w:rsid w:val="004A04DB"/>
    <w:rsid w:val="004A295C"/>
    <w:rsid w:val="004C2480"/>
    <w:rsid w:val="004F1845"/>
    <w:rsid w:val="00501D46"/>
    <w:rsid w:val="00594051"/>
    <w:rsid w:val="005C2252"/>
    <w:rsid w:val="005D24CA"/>
    <w:rsid w:val="00611123"/>
    <w:rsid w:val="0063278D"/>
    <w:rsid w:val="006419C6"/>
    <w:rsid w:val="0064215C"/>
    <w:rsid w:val="0064401E"/>
    <w:rsid w:val="00670C49"/>
    <w:rsid w:val="006A1DE2"/>
    <w:rsid w:val="006E63A5"/>
    <w:rsid w:val="006F6118"/>
    <w:rsid w:val="00703234"/>
    <w:rsid w:val="00713D15"/>
    <w:rsid w:val="0074710C"/>
    <w:rsid w:val="0077742B"/>
    <w:rsid w:val="007D7B17"/>
    <w:rsid w:val="007E3371"/>
    <w:rsid w:val="007F1EBF"/>
    <w:rsid w:val="007F25B8"/>
    <w:rsid w:val="00804AA2"/>
    <w:rsid w:val="008412BB"/>
    <w:rsid w:val="00854758"/>
    <w:rsid w:val="00876BF8"/>
    <w:rsid w:val="00880438"/>
    <w:rsid w:val="00892055"/>
    <w:rsid w:val="008A7933"/>
    <w:rsid w:val="008C3E3D"/>
    <w:rsid w:val="008C6AAD"/>
    <w:rsid w:val="008D10E8"/>
    <w:rsid w:val="008F059D"/>
    <w:rsid w:val="00902AB3"/>
    <w:rsid w:val="00913EC5"/>
    <w:rsid w:val="00914115"/>
    <w:rsid w:val="00965088"/>
    <w:rsid w:val="009A08EC"/>
    <w:rsid w:val="009B1C72"/>
    <w:rsid w:val="009D69CB"/>
    <w:rsid w:val="009E7D86"/>
    <w:rsid w:val="00A233D4"/>
    <w:rsid w:val="00A301A3"/>
    <w:rsid w:val="00A31675"/>
    <w:rsid w:val="00A53688"/>
    <w:rsid w:val="00A8629B"/>
    <w:rsid w:val="00A91228"/>
    <w:rsid w:val="00AB7823"/>
    <w:rsid w:val="00AD19BB"/>
    <w:rsid w:val="00AD30D3"/>
    <w:rsid w:val="00AE7FD1"/>
    <w:rsid w:val="00AF58F3"/>
    <w:rsid w:val="00B04D1F"/>
    <w:rsid w:val="00B431EB"/>
    <w:rsid w:val="00B46060"/>
    <w:rsid w:val="00B60D39"/>
    <w:rsid w:val="00B72BF9"/>
    <w:rsid w:val="00B82DF6"/>
    <w:rsid w:val="00B8324D"/>
    <w:rsid w:val="00C00BF8"/>
    <w:rsid w:val="00C20345"/>
    <w:rsid w:val="00C20AB6"/>
    <w:rsid w:val="00C31378"/>
    <w:rsid w:val="00C328D3"/>
    <w:rsid w:val="00C36806"/>
    <w:rsid w:val="00C4154F"/>
    <w:rsid w:val="00C52144"/>
    <w:rsid w:val="00C53E3F"/>
    <w:rsid w:val="00C6202A"/>
    <w:rsid w:val="00C80A64"/>
    <w:rsid w:val="00C82531"/>
    <w:rsid w:val="00C842EA"/>
    <w:rsid w:val="00C865D4"/>
    <w:rsid w:val="00CC5011"/>
    <w:rsid w:val="00CC6FC5"/>
    <w:rsid w:val="00D051AB"/>
    <w:rsid w:val="00D22395"/>
    <w:rsid w:val="00D250AD"/>
    <w:rsid w:val="00D434DD"/>
    <w:rsid w:val="00D46A29"/>
    <w:rsid w:val="00D5292A"/>
    <w:rsid w:val="00D7104C"/>
    <w:rsid w:val="00D809AA"/>
    <w:rsid w:val="00DD05AC"/>
    <w:rsid w:val="00DD2C7B"/>
    <w:rsid w:val="00E102C1"/>
    <w:rsid w:val="00E22C08"/>
    <w:rsid w:val="00E23393"/>
    <w:rsid w:val="00E34E05"/>
    <w:rsid w:val="00E41934"/>
    <w:rsid w:val="00E53706"/>
    <w:rsid w:val="00E67E07"/>
    <w:rsid w:val="00E726DC"/>
    <w:rsid w:val="00E752B4"/>
    <w:rsid w:val="00E8542E"/>
    <w:rsid w:val="00E932FD"/>
    <w:rsid w:val="00EA0F04"/>
    <w:rsid w:val="00ED2DC7"/>
    <w:rsid w:val="00EE37CC"/>
    <w:rsid w:val="00F123E3"/>
    <w:rsid w:val="00F1550E"/>
    <w:rsid w:val="00F37469"/>
    <w:rsid w:val="00F64B21"/>
    <w:rsid w:val="00F74516"/>
    <w:rsid w:val="00F94706"/>
    <w:rsid w:val="00FF54DA"/>
    <w:rsid w:val="00FF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485F7B"/>
  <w15:chartTrackingRefBased/>
  <w15:docId w15:val="{CE38F056-4BE1-4BB6-BD2F-0FEF0C92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4758"/>
    <w:pPr>
      <w:spacing w:before="150" w:after="150" w:line="324" w:lineRule="auto"/>
      <w:ind w:left="150" w:right="150"/>
      <w:outlineLvl w:val="0"/>
    </w:pPr>
    <w:rPr>
      <w:rFonts w:ascii="Segoe UI" w:eastAsia="Times New Roman" w:hAnsi="Segoe UI" w:cs="Segoe UI"/>
      <w:b/>
      <w:bCs/>
      <w:color w:val="000000"/>
      <w:kern w:val="36"/>
      <w:sz w:val="27"/>
      <w:szCs w:val="27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7F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54758"/>
    <w:pPr>
      <w:spacing w:before="225" w:after="150" w:line="240" w:lineRule="auto"/>
      <w:ind w:left="150" w:right="150"/>
      <w:outlineLvl w:val="2"/>
    </w:pPr>
    <w:rPr>
      <w:rFonts w:ascii="Segoe UI" w:eastAsia="Times New Roman" w:hAnsi="Segoe UI" w:cs="Segoe UI"/>
      <w:b/>
      <w:bCs/>
      <w:color w:val="00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54758"/>
    <w:rPr>
      <w:rFonts w:ascii="Segoe UI" w:eastAsia="Times New Roman" w:hAnsi="Segoe UI" w:cs="Segoe UI"/>
      <w:b/>
      <w:bCs/>
      <w:color w:val="000000"/>
      <w:kern w:val="36"/>
      <w:sz w:val="27"/>
      <w:szCs w:val="27"/>
    </w:rPr>
  </w:style>
  <w:style w:type="character" w:customStyle="1" w:styleId="Heading3Char">
    <w:name w:val="Heading 3 Char"/>
    <w:basedOn w:val="DefaultParagraphFont"/>
    <w:link w:val="Heading3"/>
    <w:uiPriority w:val="9"/>
    <w:rsid w:val="00854758"/>
    <w:rPr>
      <w:rFonts w:ascii="Segoe UI" w:eastAsia="Times New Roman" w:hAnsi="Segoe UI" w:cs="Segoe UI"/>
      <w:b/>
      <w:bCs/>
      <w:color w:val="000000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854758"/>
    <w:pPr>
      <w:spacing w:before="150" w:after="150" w:line="324" w:lineRule="auto"/>
      <w:ind w:left="150" w:right="150"/>
    </w:pPr>
    <w:rPr>
      <w:rFonts w:ascii="Segoe UI" w:eastAsia="Times New Roman" w:hAnsi="Segoe UI" w:cs="Segoe UI"/>
      <w:color w:val="000000"/>
      <w:sz w:val="20"/>
      <w:szCs w:val="20"/>
    </w:rPr>
  </w:style>
  <w:style w:type="character" w:customStyle="1" w:styleId="tremphasis">
    <w:name w:val="tremphasis"/>
    <w:basedOn w:val="DefaultParagraphFont"/>
    <w:rsid w:val="00854758"/>
    <w:rPr>
      <w:rFonts w:ascii="Segoe UI" w:hAnsi="Segoe UI" w:cs="Segoe UI" w:hint="default"/>
      <w:b/>
      <w:bCs/>
    </w:rPr>
  </w:style>
  <w:style w:type="paragraph" w:customStyle="1" w:styleId="trbullet1">
    <w:name w:val="trbullet1"/>
    <w:basedOn w:val="Normal"/>
    <w:rsid w:val="00854758"/>
    <w:pPr>
      <w:spacing w:before="75" w:after="75" w:line="324" w:lineRule="auto"/>
    </w:pPr>
    <w:rPr>
      <w:rFonts w:ascii="Segoe UI" w:eastAsia="Times New Roman" w:hAnsi="Segoe UI" w:cs="Segoe UI"/>
      <w:color w:val="000000"/>
      <w:sz w:val="20"/>
      <w:szCs w:val="20"/>
    </w:rPr>
  </w:style>
  <w:style w:type="paragraph" w:customStyle="1" w:styleId="trnumbered">
    <w:name w:val="trnumbered"/>
    <w:basedOn w:val="Normal"/>
    <w:rsid w:val="00854758"/>
    <w:pPr>
      <w:spacing w:before="75" w:after="75" w:line="324" w:lineRule="auto"/>
    </w:pPr>
    <w:rPr>
      <w:rFonts w:ascii="Segoe UI" w:eastAsia="Times New Roman" w:hAnsi="Segoe UI" w:cs="Segoe UI"/>
      <w:color w:val="000000"/>
      <w:sz w:val="20"/>
      <w:szCs w:val="20"/>
    </w:rPr>
  </w:style>
  <w:style w:type="character" w:customStyle="1" w:styleId="trsuper">
    <w:name w:val="trsuper"/>
    <w:basedOn w:val="DefaultParagraphFont"/>
    <w:rsid w:val="00AE7FD1"/>
    <w:rPr>
      <w:sz w:val="14"/>
      <w:szCs w:val="14"/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7F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Default">
    <w:name w:val="Default"/>
    <w:rsid w:val="007F25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B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74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2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5C"/>
  </w:style>
  <w:style w:type="paragraph" w:styleId="Footer">
    <w:name w:val="footer"/>
    <w:basedOn w:val="Normal"/>
    <w:link w:val="FooterChar"/>
    <w:uiPriority w:val="99"/>
    <w:unhideWhenUsed/>
    <w:rsid w:val="006421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5C"/>
  </w:style>
  <w:style w:type="character" w:styleId="Hyperlink">
    <w:name w:val="Hyperlink"/>
    <w:basedOn w:val="DefaultParagraphFont"/>
    <w:uiPriority w:val="99"/>
    <w:unhideWhenUsed/>
    <w:rsid w:val="006421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215C"/>
    <w:rPr>
      <w:color w:val="605E5C"/>
      <w:shd w:val="clear" w:color="auto" w:fill="E1DFDD"/>
    </w:rPr>
  </w:style>
  <w:style w:type="paragraph" w:customStyle="1" w:styleId="trbullet2">
    <w:name w:val="trbullet2"/>
    <w:basedOn w:val="Normal"/>
    <w:rsid w:val="00AD19BB"/>
    <w:pPr>
      <w:spacing w:before="75" w:after="75" w:line="324" w:lineRule="auto"/>
      <w:ind w:left="300"/>
    </w:pPr>
    <w:rPr>
      <w:rFonts w:ascii="Segoe UI" w:eastAsia="Times New Roman" w:hAnsi="Segoe UI" w:cs="Segoe UI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D30D3"/>
    <w:rPr>
      <w:color w:val="954F72" w:themeColor="followedHyperlink"/>
      <w:u w:val="single"/>
    </w:rPr>
  </w:style>
  <w:style w:type="paragraph" w:customStyle="1" w:styleId="pf0">
    <w:name w:val="pf0"/>
    <w:basedOn w:val="Normal"/>
    <w:rsid w:val="0061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611123"/>
    <w:rPr>
      <w:sz w:val="22"/>
      <w:szCs w:val="22"/>
    </w:rPr>
  </w:style>
  <w:style w:type="paragraph" w:customStyle="1" w:styleId="pf1">
    <w:name w:val="pf1"/>
    <w:basedOn w:val="Normal"/>
    <w:rsid w:val="00611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21">
    <w:name w:val="cf21"/>
    <w:basedOn w:val="DefaultParagraphFont"/>
    <w:rsid w:val="00611123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F29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164848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354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94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1EA830860E451F84C2EB6C18D62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E9E12-C0F6-4B3C-9E01-01159187E543}"/>
      </w:docPartPr>
      <w:docPartBody>
        <w:p w:rsidR="00BD6C50" w:rsidRDefault="00264A38">
          <w:r w:rsidRPr="000258B3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38"/>
    <w:rsid w:val="00075093"/>
    <w:rsid w:val="00264A38"/>
    <w:rsid w:val="00BD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4A3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Drift Report</dc:title>
  <dc:subject/>
  <dc:creator>Lorna Hill</dc:creator>
  <cp:keywords/>
  <dc:description/>
  <cp:lastModifiedBy>Adam Katch</cp:lastModifiedBy>
  <cp:revision>7</cp:revision>
  <cp:lastPrinted>2022-10-12T16:42:00Z</cp:lastPrinted>
  <dcterms:created xsi:type="dcterms:W3CDTF">2022-11-13T22:33:00Z</dcterms:created>
  <dcterms:modified xsi:type="dcterms:W3CDTF">2023-03-24T20:54:00Z</dcterms:modified>
</cp:coreProperties>
</file>