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881C8A2" w:rsidR="00142312" w:rsidRPr="00040688" w:rsidRDefault="00B419BC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Client Address Update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F04E69B" w:rsidR="00040688" w:rsidRPr="00040688" w:rsidRDefault="00867E5D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1A0F8993" wp14:editId="44F33E93">
                  <wp:extent cx="2065951" cy="6681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6BB6A9C9" w14:textId="21EBED20" w:rsidR="00AB18C5" w:rsidRPr="00CC5011" w:rsidRDefault="00711591" w:rsidP="00AB18C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 client notifies us t</w:t>
      </w:r>
      <w:r w:rsidR="00B01E01">
        <w:rPr>
          <w:rFonts w:ascii="Arial" w:hAnsi="Arial" w:cs="Arial"/>
          <w:sz w:val="21"/>
          <w:szCs w:val="21"/>
        </w:rPr>
        <w:t>hat t</w:t>
      </w:r>
      <w:r>
        <w:rPr>
          <w:rFonts w:ascii="Arial" w:hAnsi="Arial" w:cs="Arial"/>
          <w:sz w:val="21"/>
          <w:szCs w:val="21"/>
        </w:rPr>
        <w:t>hey have moved, we need to make sure their address is updated in multiple programs and verify the update took place.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79D967B8" w:rsidR="00F74516" w:rsidRDefault="00711591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6A680C70" w14:textId="77777777" w:rsidR="00B419BC" w:rsidRPr="00156129" w:rsidRDefault="00B419BC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Enter new address in Redtail </w:t>
      </w:r>
    </w:p>
    <w:p w14:paraId="34B21D19" w14:textId="77777777" w:rsidR="00B419BC" w:rsidRPr="00156129" w:rsidRDefault="00B419BC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Update address in Client Central</w:t>
      </w:r>
    </w:p>
    <w:p w14:paraId="30131DF3" w14:textId="77777777" w:rsidR="00B419BC" w:rsidRPr="00156129" w:rsidRDefault="00B419BC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Verify address change in OneView</w:t>
      </w:r>
    </w:p>
    <w:p w14:paraId="6870D342" w14:textId="77777777" w:rsidR="00B419BC" w:rsidRPr="00156129" w:rsidRDefault="00B419BC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Verify address change in WMP, if applicable</w:t>
      </w:r>
    </w:p>
    <w:p w14:paraId="4B657EF7" w14:textId="77777777" w:rsidR="00B419BC" w:rsidRPr="00156129" w:rsidRDefault="00B419BC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Verify address change in NetX, if applicable</w:t>
      </w:r>
    </w:p>
    <w:p w14:paraId="0FC4AA77" w14:textId="77777777" w:rsidR="00B419BC" w:rsidRPr="00156129" w:rsidRDefault="00B419BC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 xml:space="preserve">Call all fund companies client holds accounts at and inform them of address change, if applicable </w:t>
      </w:r>
      <w:r w:rsidRPr="00156129">
        <w:rPr>
          <w:rFonts w:ascii="Arial" w:eastAsia="Times New Roman" w:hAnsi="Arial" w:cs="Arial"/>
          <w:b/>
          <w:bCs/>
          <w:sz w:val="21"/>
          <w:szCs w:val="21"/>
        </w:rPr>
        <w:t>(**Make sure to enter notes in Redtail with fund company names, names of reps &amp; reference numbers for all address changes.**)</w:t>
      </w:r>
    </w:p>
    <w:p w14:paraId="06CC5DD1" w14:textId="6F95D5A7" w:rsidR="00B419BC" w:rsidRDefault="00B419BC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156129">
        <w:rPr>
          <w:rFonts w:ascii="Arial" w:eastAsia="Times New Roman" w:hAnsi="Arial" w:cs="Arial"/>
          <w:sz w:val="21"/>
          <w:szCs w:val="21"/>
        </w:rPr>
        <w:t>Verify all address have changed at direct mutual fund companies</w:t>
      </w:r>
    </w:p>
    <w:p w14:paraId="62326AA4" w14:textId="1B5AE199" w:rsidR="008B030E" w:rsidRPr="00156129" w:rsidRDefault="008B030E" w:rsidP="00B419BC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If the client is a tax client, put a note in the preparer notepad in Drake with the new address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6D5E394A" w:rsidR="00C842EA" w:rsidRPr="00CC5011" w:rsidRDefault="0071159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B467EE1" w14:textId="77777777" w:rsidR="006D1FB4" w:rsidRPr="006D1FB4" w:rsidRDefault="006D1FB4" w:rsidP="00711591">
      <w:pPr>
        <w:rPr>
          <w:rFonts w:ascii="Arial" w:hAnsi="Arial" w:cs="Arial"/>
        </w:rPr>
      </w:pPr>
    </w:p>
    <w:sectPr w:rsidR="006D1FB4" w:rsidRPr="006D1FB4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26555E3D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1FB4">
          <w:rPr>
            <w:rFonts w:ascii="Arial" w:hAnsi="Arial" w:cs="Arial"/>
            <w:sz w:val="18"/>
            <w:szCs w:val="18"/>
          </w:rPr>
          <w:t>Address Changes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68F2FA6F" w:rsidR="0064215C" w:rsidRPr="00B82DF6" w:rsidRDefault="00867E5D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1FB4">
          <w:rPr>
            <w:rFonts w:ascii="Arial" w:hAnsi="Arial" w:cs="Arial"/>
            <w:sz w:val="18"/>
            <w:szCs w:val="18"/>
          </w:rPr>
          <w:t>Address Changes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E3971"/>
    <w:multiLevelType w:val="multilevel"/>
    <w:tmpl w:val="C122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4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2"/>
    <w:lvlOverride w:ilvl="0">
      <w:startOverride w:val="1"/>
    </w:lvlOverride>
  </w:num>
  <w:num w:numId="31" w16cid:durableId="170414728">
    <w:abstractNumId w:val="2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3"/>
  </w:num>
  <w:num w:numId="34" w16cid:durableId="1595626048">
    <w:abstractNumId w:val="6"/>
  </w:num>
  <w:num w:numId="35" w16cid:durableId="21509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D1FB4"/>
    <w:rsid w:val="006E63A5"/>
    <w:rsid w:val="006F6118"/>
    <w:rsid w:val="00703234"/>
    <w:rsid w:val="00711591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67E5D"/>
    <w:rsid w:val="0087296C"/>
    <w:rsid w:val="00876BF8"/>
    <w:rsid w:val="00880438"/>
    <w:rsid w:val="00892055"/>
    <w:rsid w:val="008B030E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18C5"/>
    <w:rsid w:val="00AB7823"/>
    <w:rsid w:val="00AD19BB"/>
    <w:rsid w:val="00AD30D3"/>
    <w:rsid w:val="00AE7FD1"/>
    <w:rsid w:val="00AF58F3"/>
    <w:rsid w:val="00B01E01"/>
    <w:rsid w:val="00B04D1F"/>
    <w:rsid w:val="00B419BC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Changes</dc:title>
  <dc:subject/>
  <dc:creator>Lorna Hill</dc:creator>
  <cp:keywords/>
  <dc:description/>
  <cp:lastModifiedBy>Adam Katch</cp:lastModifiedBy>
  <cp:revision>8</cp:revision>
  <cp:lastPrinted>2022-10-12T16:42:00Z</cp:lastPrinted>
  <dcterms:created xsi:type="dcterms:W3CDTF">2022-11-13T20:01:00Z</dcterms:created>
  <dcterms:modified xsi:type="dcterms:W3CDTF">2023-02-10T21:40:00Z</dcterms:modified>
</cp:coreProperties>
</file>